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47991" w14:textId="4AB0A694" w:rsidR="003D1ED3" w:rsidRPr="00BB6F05" w:rsidRDefault="00BB6F05" w:rsidP="00BB6F05">
      <w:pPr>
        <w:jc w:val="center"/>
        <w:rPr>
          <w:sz w:val="32"/>
          <w:szCs w:val="32"/>
        </w:rPr>
      </w:pPr>
      <w:r w:rsidRPr="00BB6F05">
        <w:rPr>
          <w:sz w:val="32"/>
          <w:szCs w:val="32"/>
        </w:rPr>
        <w:t>Rolf’s 15 Minute Sequence</w:t>
      </w:r>
    </w:p>
    <w:p w14:paraId="19EE029A" w14:textId="77777777" w:rsidR="00BB6F05" w:rsidRDefault="00BB6F05" w:rsidP="00BB6F05">
      <w:pPr>
        <w:spacing w:after="0"/>
        <w:rPr>
          <w:sz w:val="28"/>
          <w:szCs w:val="28"/>
        </w:rPr>
      </w:pPr>
    </w:p>
    <w:p w14:paraId="26EEAB95" w14:textId="35D07A3B" w:rsidR="00BB6F05" w:rsidRPr="00BB6F05" w:rsidRDefault="00BB6F05" w:rsidP="00BB6F05">
      <w:pPr>
        <w:spacing w:after="0"/>
        <w:rPr>
          <w:sz w:val="28"/>
          <w:szCs w:val="28"/>
        </w:rPr>
      </w:pPr>
      <w:r w:rsidRPr="00BB6F05">
        <w:rPr>
          <w:sz w:val="28"/>
          <w:szCs w:val="28"/>
        </w:rPr>
        <w:t>Center</w:t>
      </w:r>
    </w:p>
    <w:p w14:paraId="099B3FA8" w14:textId="77777777" w:rsidR="00BB6F05" w:rsidRPr="00BB6F05" w:rsidRDefault="00BB6F05" w:rsidP="00BB6F05">
      <w:pPr>
        <w:spacing w:after="0"/>
        <w:rPr>
          <w:sz w:val="28"/>
          <w:szCs w:val="28"/>
        </w:rPr>
      </w:pPr>
    </w:p>
    <w:p w14:paraId="08657B74" w14:textId="2D394866" w:rsidR="00BB6F05" w:rsidRPr="00BB6F05" w:rsidRDefault="00BB6F05" w:rsidP="00BB6F05">
      <w:pPr>
        <w:spacing w:after="0"/>
        <w:rPr>
          <w:sz w:val="28"/>
          <w:szCs w:val="28"/>
        </w:rPr>
      </w:pPr>
      <w:r w:rsidRPr="00BB6F05">
        <w:rPr>
          <w:sz w:val="28"/>
          <w:szCs w:val="28"/>
        </w:rPr>
        <w:t>From Table:</w:t>
      </w:r>
    </w:p>
    <w:p w14:paraId="75B59717" w14:textId="77777777" w:rsidR="00BB6F05" w:rsidRPr="00BB6F05" w:rsidRDefault="00BB6F05" w:rsidP="00BB6F05">
      <w:pPr>
        <w:spacing w:after="0"/>
        <w:rPr>
          <w:i/>
          <w:iCs/>
          <w:sz w:val="28"/>
          <w:szCs w:val="28"/>
        </w:rPr>
      </w:pPr>
    </w:p>
    <w:p w14:paraId="383DCCC9" w14:textId="6C470F81" w:rsidR="00BB6F05" w:rsidRPr="00BB6F05" w:rsidRDefault="00BB6F05" w:rsidP="00BB6F0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B6F05">
        <w:rPr>
          <w:sz w:val="28"/>
          <w:szCs w:val="28"/>
        </w:rPr>
        <w:t>Cat and Cow</w:t>
      </w:r>
      <w:r w:rsidRPr="00BB6F05">
        <w:rPr>
          <w:sz w:val="28"/>
          <w:szCs w:val="28"/>
        </w:rPr>
        <w:t xml:space="preserve"> -warming up the spine</w:t>
      </w:r>
    </w:p>
    <w:p w14:paraId="35E604FA" w14:textId="17A58654" w:rsidR="00BB6F05" w:rsidRPr="00BB6F05" w:rsidRDefault="00BB6F05" w:rsidP="00BB6F0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B6F05">
        <w:rPr>
          <w:sz w:val="28"/>
          <w:szCs w:val="28"/>
        </w:rPr>
        <w:t>Swimming</w:t>
      </w:r>
      <w:r w:rsidRPr="00BB6F05">
        <w:rPr>
          <w:sz w:val="28"/>
          <w:szCs w:val="28"/>
        </w:rPr>
        <w:t xml:space="preserve"> (backstroke) the arm </w:t>
      </w:r>
      <w:proofErr w:type="gramStart"/>
      <w:r w:rsidRPr="00BB6F05">
        <w:rPr>
          <w:sz w:val="28"/>
          <w:szCs w:val="28"/>
        </w:rPr>
        <w:t>in side</w:t>
      </w:r>
      <w:proofErr w:type="gramEnd"/>
      <w:r w:rsidRPr="00BB6F05">
        <w:rPr>
          <w:sz w:val="28"/>
          <w:szCs w:val="28"/>
        </w:rPr>
        <w:t xml:space="preserve"> plank – warming up the shoulder joint</w:t>
      </w:r>
    </w:p>
    <w:p w14:paraId="5459A903" w14:textId="2B29F38D" w:rsidR="00BB6F05" w:rsidRPr="00BB6F05" w:rsidRDefault="00BB6F05" w:rsidP="00BB6F0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B6F05">
        <w:rPr>
          <w:sz w:val="28"/>
          <w:szCs w:val="28"/>
        </w:rPr>
        <w:t>Opening</w:t>
      </w:r>
      <w:r w:rsidRPr="00BB6F05">
        <w:rPr>
          <w:sz w:val="28"/>
          <w:szCs w:val="28"/>
        </w:rPr>
        <w:t xml:space="preserve"> to the side then th</w:t>
      </w:r>
      <w:r w:rsidRPr="00BB6F05">
        <w:rPr>
          <w:sz w:val="28"/>
          <w:szCs w:val="28"/>
        </w:rPr>
        <w:t>reading the needle</w:t>
      </w:r>
      <w:r w:rsidRPr="00BB6F05">
        <w:rPr>
          <w:sz w:val="28"/>
          <w:szCs w:val="28"/>
        </w:rPr>
        <w:t xml:space="preserve"> – warming up the front and back of the shoulder, twisting</w:t>
      </w:r>
    </w:p>
    <w:p w14:paraId="0EB5A8CA" w14:textId="3F8211E3" w:rsidR="00BB6F05" w:rsidRPr="00BB6F05" w:rsidRDefault="00BB6F05" w:rsidP="00BB6F0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B6F05">
        <w:rPr>
          <w:sz w:val="28"/>
          <w:szCs w:val="28"/>
        </w:rPr>
        <w:t>Hip rolls on forearms</w:t>
      </w:r>
      <w:r w:rsidRPr="00BB6F05">
        <w:rPr>
          <w:sz w:val="28"/>
          <w:szCs w:val="28"/>
        </w:rPr>
        <w:t xml:space="preserve"> – warming up the hip joint, strengthening</w:t>
      </w:r>
    </w:p>
    <w:p w14:paraId="6A1918E9" w14:textId="554B5DCD" w:rsidR="00BB6F05" w:rsidRPr="00BB6F05" w:rsidRDefault="00BB6F05" w:rsidP="00BB6F0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B6F05">
        <w:rPr>
          <w:sz w:val="28"/>
          <w:szCs w:val="28"/>
        </w:rPr>
        <w:t>Child’s pose – massage neck</w:t>
      </w:r>
      <w:r w:rsidRPr="00BB6F05">
        <w:rPr>
          <w:sz w:val="28"/>
          <w:szCs w:val="28"/>
        </w:rPr>
        <w:t xml:space="preserve"> – relaxing the neck muscles</w:t>
      </w:r>
    </w:p>
    <w:p w14:paraId="5FDD8014" w14:textId="390D6EE4" w:rsidR="00BB6F05" w:rsidRPr="00BB6F05" w:rsidRDefault="00BB6F05" w:rsidP="00BB6F0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B6F05">
        <w:rPr>
          <w:sz w:val="28"/>
          <w:szCs w:val="28"/>
        </w:rPr>
        <w:t>D</w:t>
      </w:r>
      <w:r w:rsidRPr="00BB6F05">
        <w:rPr>
          <w:sz w:val="28"/>
          <w:szCs w:val="28"/>
        </w:rPr>
        <w:t>olphin</w:t>
      </w:r>
      <w:r w:rsidRPr="00BB6F05">
        <w:rPr>
          <w:sz w:val="28"/>
          <w:szCs w:val="28"/>
        </w:rPr>
        <w:t xml:space="preserve"> – strengthening upper body</w:t>
      </w:r>
    </w:p>
    <w:p w14:paraId="4F876C83" w14:textId="672A2938" w:rsidR="00BB6F05" w:rsidRPr="00BB6F05" w:rsidRDefault="00BB6F05" w:rsidP="00BB6F0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B6F05">
        <w:rPr>
          <w:sz w:val="28"/>
          <w:szCs w:val="28"/>
        </w:rPr>
        <w:t>Cat balance – move then hold</w:t>
      </w:r>
      <w:r w:rsidRPr="00BB6F05">
        <w:rPr>
          <w:sz w:val="28"/>
          <w:szCs w:val="28"/>
        </w:rPr>
        <w:t xml:space="preserve"> – strengthening core and back, balance</w:t>
      </w:r>
    </w:p>
    <w:p w14:paraId="195AB0FD" w14:textId="61B1E8DB" w:rsidR="00BB6F05" w:rsidRPr="00BB6F05" w:rsidRDefault="00BB6F05" w:rsidP="00BB6F0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B6F05">
        <w:rPr>
          <w:sz w:val="28"/>
          <w:szCs w:val="28"/>
        </w:rPr>
        <w:t>Press legs back</w:t>
      </w:r>
      <w:r w:rsidRPr="00BB6F05">
        <w:rPr>
          <w:sz w:val="28"/>
          <w:szCs w:val="28"/>
        </w:rPr>
        <w:t xml:space="preserve"> – stretching the foot and leg</w:t>
      </w:r>
    </w:p>
    <w:p w14:paraId="474493C1" w14:textId="2F9750F7" w:rsidR="00BB6F05" w:rsidRPr="00BB6F05" w:rsidRDefault="00BB6F05" w:rsidP="00BB6F0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B6F05">
        <w:rPr>
          <w:sz w:val="28"/>
          <w:szCs w:val="28"/>
        </w:rPr>
        <w:t>Rest in open child’s pose</w:t>
      </w:r>
      <w:r w:rsidRPr="00BB6F05">
        <w:rPr>
          <w:sz w:val="28"/>
          <w:szCs w:val="28"/>
        </w:rPr>
        <w:t xml:space="preserve"> – stretching the arms and back</w:t>
      </w:r>
    </w:p>
    <w:p w14:paraId="2CE535A5" w14:textId="341AAACD" w:rsidR="00BB6F05" w:rsidRPr="00BB6F05" w:rsidRDefault="00BB6F05" w:rsidP="00BB6F05">
      <w:pPr>
        <w:spacing w:after="0"/>
        <w:rPr>
          <w:sz w:val="28"/>
          <w:szCs w:val="28"/>
        </w:rPr>
      </w:pPr>
    </w:p>
    <w:p w14:paraId="7E1750A3" w14:textId="00F944DC" w:rsidR="00BB6F05" w:rsidRPr="00BB6F05" w:rsidRDefault="00BB6F05" w:rsidP="00BB6F05">
      <w:pPr>
        <w:spacing w:after="0"/>
        <w:rPr>
          <w:sz w:val="28"/>
          <w:szCs w:val="28"/>
        </w:rPr>
      </w:pPr>
      <w:r w:rsidRPr="00BB6F05">
        <w:rPr>
          <w:sz w:val="28"/>
          <w:szCs w:val="28"/>
        </w:rPr>
        <w:t>Relax</w:t>
      </w:r>
    </w:p>
    <w:p w14:paraId="2908296A" w14:textId="77777777" w:rsidR="00BB6F05" w:rsidRPr="00BB6F05" w:rsidRDefault="00BB6F05">
      <w:pPr>
        <w:rPr>
          <w:sz w:val="28"/>
          <w:szCs w:val="28"/>
        </w:rPr>
      </w:pPr>
    </w:p>
    <w:sectPr w:rsidR="00BB6F05" w:rsidRPr="00BB6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A7287"/>
    <w:multiLevelType w:val="hybridMultilevel"/>
    <w:tmpl w:val="09EE3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05"/>
    <w:rsid w:val="003D1ED3"/>
    <w:rsid w:val="00542CCE"/>
    <w:rsid w:val="00BB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33A3E"/>
  <w15:chartTrackingRefBased/>
  <w15:docId w15:val="{94D03942-056D-4D5F-989B-5D2FF17C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Dahm-Draksic</dc:creator>
  <cp:keywords/>
  <dc:description/>
  <cp:lastModifiedBy>Teresa Dahm-Draksic</cp:lastModifiedBy>
  <cp:revision>1</cp:revision>
  <dcterms:created xsi:type="dcterms:W3CDTF">2020-09-30T18:10:00Z</dcterms:created>
  <dcterms:modified xsi:type="dcterms:W3CDTF">2020-09-30T18:17:00Z</dcterms:modified>
</cp:coreProperties>
</file>